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94CC" w14:textId="70B21317" w:rsidR="009A303A" w:rsidRPr="00701B28" w:rsidRDefault="009A303A" w:rsidP="009A303A">
      <w:pPr>
        <w:jc w:val="center"/>
        <w:rPr>
          <w:b/>
          <w:bCs/>
          <w:sz w:val="24"/>
          <w:szCs w:val="24"/>
        </w:rPr>
      </w:pPr>
      <w:r w:rsidRPr="00701B28">
        <w:rPr>
          <w:b/>
          <w:bCs/>
          <w:sz w:val="24"/>
          <w:szCs w:val="24"/>
        </w:rPr>
        <w:t>Projectbegroting W</w:t>
      </w:r>
      <w:r w:rsidR="00593CC5">
        <w:rPr>
          <w:b/>
          <w:bCs/>
          <w:sz w:val="24"/>
          <w:szCs w:val="24"/>
        </w:rPr>
        <w:t>ereldkinderfeest</w:t>
      </w:r>
      <w:r w:rsidR="00442EE8">
        <w:rPr>
          <w:b/>
          <w:bCs/>
          <w:sz w:val="24"/>
          <w:szCs w:val="24"/>
        </w:rPr>
        <w:t xml:space="preserve"> 25 april 2027</w:t>
      </w:r>
    </w:p>
    <w:p w14:paraId="307A1606" w14:textId="77777777" w:rsidR="009A303A" w:rsidRPr="00363603" w:rsidRDefault="009A303A" w:rsidP="009A303A">
      <w:pPr>
        <w:rPr>
          <w:b/>
          <w:bCs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2945"/>
        <w:gridCol w:w="1201"/>
        <w:gridCol w:w="3470"/>
        <w:gridCol w:w="1309"/>
      </w:tblGrid>
      <w:tr w:rsidR="009A303A" w14:paraId="69A45F57" w14:textId="77777777" w:rsidTr="00421095">
        <w:tc>
          <w:tcPr>
            <w:tcW w:w="2945" w:type="dxa"/>
          </w:tcPr>
          <w:p w14:paraId="56ABBBB2" w14:textId="77777777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>Inkomsten</w:t>
            </w:r>
          </w:p>
        </w:tc>
        <w:tc>
          <w:tcPr>
            <w:tcW w:w="1201" w:type="dxa"/>
          </w:tcPr>
          <w:p w14:paraId="154C7B80" w14:textId="77777777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>Bedrag</w:t>
            </w:r>
          </w:p>
        </w:tc>
        <w:tc>
          <w:tcPr>
            <w:tcW w:w="3470" w:type="dxa"/>
          </w:tcPr>
          <w:p w14:paraId="322A9D31" w14:textId="77777777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>Uitgaven</w:t>
            </w:r>
          </w:p>
        </w:tc>
        <w:tc>
          <w:tcPr>
            <w:tcW w:w="1309" w:type="dxa"/>
          </w:tcPr>
          <w:p w14:paraId="27DD236A" w14:textId="77777777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>Bedrag</w:t>
            </w:r>
          </w:p>
        </w:tc>
      </w:tr>
      <w:tr w:rsidR="009A303A" w14:paraId="6C29323F" w14:textId="77777777" w:rsidTr="00421095">
        <w:tc>
          <w:tcPr>
            <w:tcW w:w="2945" w:type="dxa"/>
          </w:tcPr>
          <w:p w14:paraId="61EA7188" w14:textId="35CA62A0" w:rsidR="009A303A" w:rsidRPr="003131AF" w:rsidRDefault="009A303A" w:rsidP="00096798">
            <w:r w:rsidRPr="003131AF">
              <w:t>Entree opb</w:t>
            </w:r>
            <w:r w:rsidR="009F5165">
              <w:t>r</w:t>
            </w:r>
            <w:r w:rsidRPr="003131AF">
              <w:t>engsten</w:t>
            </w:r>
          </w:p>
        </w:tc>
        <w:tc>
          <w:tcPr>
            <w:tcW w:w="1201" w:type="dxa"/>
          </w:tcPr>
          <w:p w14:paraId="7A1261F1" w14:textId="77575DB8" w:rsidR="009A303A" w:rsidRPr="003131AF" w:rsidRDefault="009A303A" w:rsidP="00096798">
            <w:r>
              <w:t xml:space="preserve">€ </w:t>
            </w:r>
            <w:r w:rsidR="00E616FD">
              <w:t>2</w:t>
            </w:r>
            <w:r>
              <w:t>.</w:t>
            </w:r>
            <w:r w:rsidR="00E616FD">
              <w:t>50</w:t>
            </w:r>
            <w:r>
              <w:t>0</w:t>
            </w:r>
          </w:p>
        </w:tc>
        <w:tc>
          <w:tcPr>
            <w:tcW w:w="3470" w:type="dxa"/>
          </w:tcPr>
          <w:p w14:paraId="2E445E34" w14:textId="77777777" w:rsidR="009A303A" w:rsidRPr="003131AF" w:rsidRDefault="009A303A" w:rsidP="00096798">
            <w:r>
              <w:t>Artiesten en presentatie</w:t>
            </w:r>
          </w:p>
        </w:tc>
        <w:tc>
          <w:tcPr>
            <w:tcW w:w="1309" w:type="dxa"/>
          </w:tcPr>
          <w:p w14:paraId="0FDEA9EA" w14:textId="2730FC6D" w:rsidR="009A303A" w:rsidRPr="003131AF" w:rsidRDefault="009A303A" w:rsidP="00096798">
            <w:r>
              <w:t xml:space="preserve">€ </w:t>
            </w:r>
            <w:r w:rsidR="00593CC5">
              <w:t>15</w:t>
            </w:r>
            <w:r>
              <w:t>.</w:t>
            </w:r>
            <w:r w:rsidR="00593CC5">
              <w:t>000</w:t>
            </w:r>
          </w:p>
        </w:tc>
      </w:tr>
      <w:tr w:rsidR="009A303A" w14:paraId="024510CE" w14:textId="77777777" w:rsidTr="00421095">
        <w:tc>
          <w:tcPr>
            <w:tcW w:w="2945" w:type="dxa"/>
          </w:tcPr>
          <w:p w14:paraId="03799C97" w14:textId="23F72F88" w:rsidR="009A303A" w:rsidRPr="003131AF" w:rsidRDefault="009A303A" w:rsidP="00096798">
            <w:r>
              <w:t>VONK</w:t>
            </w:r>
            <w:r w:rsidR="009F5165">
              <w:t xml:space="preserve"> bijdrage</w:t>
            </w:r>
          </w:p>
        </w:tc>
        <w:tc>
          <w:tcPr>
            <w:tcW w:w="1201" w:type="dxa"/>
          </w:tcPr>
          <w:p w14:paraId="6B791083" w14:textId="18D494CA" w:rsidR="009A303A" w:rsidRPr="003131AF" w:rsidRDefault="009A303A" w:rsidP="00096798">
            <w:r>
              <w:t xml:space="preserve">€ </w:t>
            </w:r>
            <w:r w:rsidR="00593CC5">
              <w:t>5</w:t>
            </w:r>
            <w:r>
              <w:t>.</w:t>
            </w:r>
            <w:r w:rsidR="00593CC5">
              <w:t>0</w:t>
            </w:r>
            <w:r>
              <w:t>00</w:t>
            </w:r>
          </w:p>
        </w:tc>
        <w:tc>
          <w:tcPr>
            <w:tcW w:w="3470" w:type="dxa"/>
          </w:tcPr>
          <w:p w14:paraId="1E7B729E" w14:textId="5AB8C65C" w:rsidR="009A303A" w:rsidRPr="003131AF" w:rsidRDefault="00DB4EB8" w:rsidP="00096798">
            <w:r>
              <w:t>R</w:t>
            </w:r>
            <w:r w:rsidR="00593CC5">
              <w:t>andprogrammering</w:t>
            </w:r>
            <w:r w:rsidR="003A46BA">
              <w:t xml:space="preserve"> (lokale optredens/activiteiten/workshops)</w:t>
            </w:r>
          </w:p>
        </w:tc>
        <w:tc>
          <w:tcPr>
            <w:tcW w:w="1309" w:type="dxa"/>
          </w:tcPr>
          <w:p w14:paraId="00E8E926" w14:textId="317A2961" w:rsidR="009A303A" w:rsidRPr="003131AF" w:rsidRDefault="009A303A" w:rsidP="00096798">
            <w:r>
              <w:t xml:space="preserve">€ </w:t>
            </w:r>
            <w:r w:rsidR="003A46BA">
              <w:t>7</w:t>
            </w:r>
            <w:r>
              <w:t>.</w:t>
            </w:r>
            <w:r w:rsidR="003A46BA">
              <w:t>5</w:t>
            </w:r>
            <w:r w:rsidR="00DB4EB8">
              <w:t>0</w:t>
            </w:r>
            <w:r>
              <w:t>0</w:t>
            </w:r>
          </w:p>
        </w:tc>
      </w:tr>
      <w:tr w:rsidR="009A303A" w14:paraId="06553141" w14:textId="77777777" w:rsidTr="00421095">
        <w:tc>
          <w:tcPr>
            <w:tcW w:w="2945" w:type="dxa"/>
          </w:tcPr>
          <w:p w14:paraId="2EA25294" w14:textId="7A531BCA" w:rsidR="009A303A" w:rsidRPr="003131AF" w:rsidRDefault="00593CC5" w:rsidP="00096798">
            <w:r>
              <w:t>Burgerbegroting</w:t>
            </w:r>
          </w:p>
        </w:tc>
        <w:tc>
          <w:tcPr>
            <w:tcW w:w="1201" w:type="dxa"/>
          </w:tcPr>
          <w:p w14:paraId="2446CF65" w14:textId="1396245B" w:rsidR="009A303A" w:rsidRPr="003131AF" w:rsidRDefault="009A303A" w:rsidP="00096798">
            <w:r>
              <w:t xml:space="preserve">€ </w:t>
            </w:r>
            <w:r w:rsidR="00593CC5">
              <w:t>20</w:t>
            </w:r>
            <w:r>
              <w:t>.000</w:t>
            </w:r>
          </w:p>
        </w:tc>
        <w:tc>
          <w:tcPr>
            <w:tcW w:w="3470" w:type="dxa"/>
          </w:tcPr>
          <w:p w14:paraId="4B8F15CB" w14:textId="1D50A9FB" w:rsidR="009A303A" w:rsidRPr="003131AF" w:rsidRDefault="009A303A" w:rsidP="00096798">
            <w:r>
              <w:t xml:space="preserve">Catering </w:t>
            </w:r>
          </w:p>
        </w:tc>
        <w:tc>
          <w:tcPr>
            <w:tcW w:w="1309" w:type="dxa"/>
          </w:tcPr>
          <w:p w14:paraId="4B43E280" w14:textId="021521A2" w:rsidR="009A303A" w:rsidRPr="003131AF" w:rsidRDefault="009A303A" w:rsidP="00096798">
            <w:r>
              <w:t xml:space="preserve">€ </w:t>
            </w:r>
            <w:r w:rsidR="00DB4EB8">
              <w:t>2.500</w:t>
            </w:r>
          </w:p>
        </w:tc>
      </w:tr>
      <w:tr w:rsidR="009A303A" w14:paraId="7504A5ED" w14:textId="77777777" w:rsidTr="00421095">
        <w:tc>
          <w:tcPr>
            <w:tcW w:w="2945" w:type="dxa"/>
          </w:tcPr>
          <w:p w14:paraId="0D4F3B8B" w14:textId="6A8D42B7" w:rsidR="009A303A" w:rsidRPr="003131AF" w:rsidRDefault="009A303A" w:rsidP="00096798">
            <w:r>
              <w:t>Lokale sponsoring bedrijven</w:t>
            </w:r>
          </w:p>
        </w:tc>
        <w:tc>
          <w:tcPr>
            <w:tcW w:w="1201" w:type="dxa"/>
          </w:tcPr>
          <w:p w14:paraId="33AC0E6D" w14:textId="2B9FB783" w:rsidR="009A303A" w:rsidRPr="003131AF" w:rsidRDefault="009A303A" w:rsidP="00096798">
            <w:r>
              <w:t xml:space="preserve">€ </w:t>
            </w:r>
            <w:r w:rsidR="00421095">
              <w:t>2</w:t>
            </w:r>
            <w:r w:rsidR="00593CC5">
              <w:t>.</w:t>
            </w:r>
            <w:r w:rsidR="00421095">
              <w:t>5</w:t>
            </w:r>
            <w:r>
              <w:t>00</w:t>
            </w:r>
          </w:p>
        </w:tc>
        <w:tc>
          <w:tcPr>
            <w:tcW w:w="3470" w:type="dxa"/>
          </w:tcPr>
          <w:p w14:paraId="6AB237A6" w14:textId="7F76CF6B" w:rsidR="009A303A" w:rsidRPr="003131AF" w:rsidRDefault="00593CC5" w:rsidP="00096798">
            <w:r>
              <w:t>Schmink</w:t>
            </w:r>
            <w:r w:rsidR="003A46BA">
              <w:t xml:space="preserve"> etc.</w:t>
            </w:r>
          </w:p>
        </w:tc>
        <w:tc>
          <w:tcPr>
            <w:tcW w:w="1309" w:type="dxa"/>
          </w:tcPr>
          <w:p w14:paraId="520DC328" w14:textId="34C03704" w:rsidR="009A303A" w:rsidRPr="003131AF" w:rsidRDefault="00DB4EB8" w:rsidP="00096798">
            <w:r>
              <w:t xml:space="preserve">€ </w:t>
            </w:r>
            <w:r w:rsidR="003A46BA">
              <w:t>2</w:t>
            </w:r>
            <w:r>
              <w:t>.</w:t>
            </w:r>
            <w:r w:rsidR="003A46BA">
              <w:t>5</w:t>
            </w:r>
            <w:r>
              <w:t>00</w:t>
            </w:r>
          </w:p>
        </w:tc>
      </w:tr>
      <w:tr w:rsidR="009A303A" w14:paraId="52B925BE" w14:textId="77777777" w:rsidTr="00421095">
        <w:tc>
          <w:tcPr>
            <w:tcW w:w="2945" w:type="dxa"/>
            <w:tcBorders>
              <w:bottom w:val="single" w:sz="4" w:space="0" w:color="auto"/>
            </w:tcBorders>
          </w:tcPr>
          <w:p w14:paraId="4E5E717A" w14:textId="105837C1" w:rsidR="009A303A" w:rsidRPr="003131AF" w:rsidRDefault="009A303A" w:rsidP="00096798">
            <w:r w:rsidRPr="003131AF">
              <w:t>Aangevraagde subsidie</w:t>
            </w:r>
            <w:r w:rsidR="00211F3C">
              <w:t xml:space="preserve"> andere fondsen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1834433E" w14:textId="77F7658B" w:rsidR="009A303A" w:rsidRPr="003131AF" w:rsidRDefault="009A303A" w:rsidP="00096798">
            <w:r>
              <w:t xml:space="preserve">€ </w:t>
            </w:r>
            <w:r w:rsidR="00593CC5">
              <w:t>10</w:t>
            </w:r>
            <w:r>
              <w:t>.</w:t>
            </w:r>
            <w:r w:rsidR="00AB1B0B">
              <w:t>000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280466E9" w14:textId="22F1C2F0" w:rsidR="009A303A" w:rsidRPr="003131AF" w:rsidRDefault="009A303A" w:rsidP="00096798">
            <w:r>
              <w:t xml:space="preserve">Kosten techniek 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4BECB3C3" w14:textId="1DFC463B" w:rsidR="009A303A" w:rsidRPr="003131AF" w:rsidRDefault="009A303A" w:rsidP="00096798">
            <w:r>
              <w:t xml:space="preserve">€ </w:t>
            </w:r>
            <w:r w:rsidR="00E616FD">
              <w:t>7.500</w:t>
            </w:r>
          </w:p>
        </w:tc>
      </w:tr>
      <w:tr w:rsidR="00421095" w14:paraId="18D1DC1E" w14:textId="77777777" w:rsidTr="00421095">
        <w:tc>
          <w:tcPr>
            <w:tcW w:w="2945" w:type="dxa"/>
            <w:tcBorders>
              <w:bottom w:val="single" w:sz="4" w:space="0" w:color="auto"/>
            </w:tcBorders>
          </w:tcPr>
          <w:p w14:paraId="4A7121D8" w14:textId="77777777" w:rsidR="00421095" w:rsidRPr="003131AF" w:rsidRDefault="00421095" w:rsidP="00096798"/>
        </w:tc>
        <w:tc>
          <w:tcPr>
            <w:tcW w:w="1201" w:type="dxa"/>
            <w:tcBorders>
              <w:bottom w:val="single" w:sz="4" w:space="0" w:color="auto"/>
            </w:tcBorders>
          </w:tcPr>
          <w:p w14:paraId="712C348E" w14:textId="77777777" w:rsidR="00421095" w:rsidRDefault="00421095" w:rsidP="00096798"/>
        </w:tc>
        <w:tc>
          <w:tcPr>
            <w:tcW w:w="3470" w:type="dxa"/>
            <w:tcBorders>
              <w:bottom w:val="single" w:sz="4" w:space="0" w:color="auto"/>
            </w:tcBorders>
          </w:tcPr>
          <w:p w14:paraId="47E92AAA" w14:textId="3F59C48B" w:rsidR="00421095" w:rsidRDefault="00421095" w:rsidP="00096798">
            <w:r>
              <w:t>Publiciteit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571697FE" w14:textId="1631B29F" w:rsidR="00421095" w:rsidRDefault="00421095" w:rsidP="00096798">
            <w:r>
              <w:t>€ 1.500</w:t>
            </w:r>
          </w:p>
        </w:tc>
      </w:tr>
      <w:tr w:rsidR="009A303A" w14:paraId="4689F744" w14:textId="77777777" w:rsidTr="00421095">
        <w:tc>
          <w:tcPr>
            <w:tcW w:w="2945" w:type="dxa"/>
            <w:tcBorders>
              <w:bottom w:val="single" w:sz="18" w:space="0" w:color="auto"/>
            </w:tcBorders>
          </w:tcPr>
          <w:p w14:paraId="0C36C31C" w14:textId="45F63381" w:rsidR="009A303A" w:rsidRDefault="009A303A" w:rsidP="00096798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14:paraId="2BE7BB4D" w14:textId="77777777" w:rsidR="009A303A" w:rsidRDefault="009A303A" w:rsidP="00096798">
            <w:pPr>
              <w:rPr>
                <w:b/>
                <w:bCs/>
              </w:rPr>
            </w:pPr>
          </w:p>
        </w:tc>
        <w:tc>
          <w:tcPr>
            <w:tcW w:w="3470" w:type="dxa"/>
            <w:tcBorders>
              <w:bottom w:val="single" w:sz="18" w:space="0" w:color="auto"/>
            </w:tcBorders>
          </w:tcPr>
          <w:p w14:paraId="7409404D" w14:textId="0EA33297" w:rsidR="009A303A" w:rsidRPr="0038661D" w:rsidRDefault="009A303A" w:rsidP="00096798">
            <w:r w:rsidRPr="0038661D">
              <w:t>Onvoorzien</w:t>
            </w:r>
            <w:r w:rsidR="00E616FD">
              <w:t xml:space="preserve"> (10%)</w:t>
            </w:r>
          </w:p>
        </w:tc>
        <w:tc>
          <w:tcPr>
            <w:tcW w:w="1309" w:type="dxa"/>
            <w:tcBorders>
              <w:bottom w:val="single" w:sz="18" w:space="0" w:color="auto"/>
            </w:tcBorders>
          </w:tcPr>
          <w:p w14:paraId="21F4C72E" w14:textId="4BCC7841" w:rsidR="009A303A" w:rsidRDefault="009A303A" w:rsidP="00096798">
            <w:r>
              <w:t xml:space="preserve">€ </w:t>
            </w:r>
            <w:r w:rsidR="00E616FD">
              <w:t>3.</w:t>
            </w:r>
            <w:r>
              <w:t>500</w:t>
            </w:r>
          </w:p>
        </w:tc>
      </w:tr>
      <w:tr w:rsidR="009A303A" w14:paraId="5388935E" w14:textId="77777777" w:rsidTr="00421095">
        <w:tc>
          <w:tcPr>
            <w:tcW w:w="2945" w:type="dxa"/>
            <w:tcBorders>
              <w:top w:val="single" w:sz="18" w:space="0" w:color="auto"/>
            </w:tcBorders>
          </w:tcPr>
          <w:p w14:paraId="35DFD773" w14:textId="77777777" w:rsidR="009A303A" w:rsidRDefault="009A303A" w:rsidP="00096798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</w:tcPr>
          <w:p w14:paraId="67593842" w14:textId="77777777" w:rsidR="009A303A" w:rsidRDefault="009A303A" w:rsidP="00096798">
            <w:pPr>
              <w:rPr>
                <w:b/>
                <w:bCs/>
              </w:rPr>
            </w:pPr>
          </w:p>
        </w:tc>
        <w:tc>
          <w:tcPr>
            <w:tcW w:w="3470" w:type="dxa"/>
            <w:tcBorders>
              <w:top w:val="single" w:sz="18" w:space="0" w:color="auto"/>
            </w:tcBorders>
          </w:tcPr>
          <w:p w14:paraId="64D021E1" w14:textId="77777777" w:rsidR="009A303A" w:rsidRDefault="009A303A" w:rsidP="00096798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18" w:space="0" w:color="auto"/>
            </w:tcBorders>
          </w:tcPr>
          <w:p w14:paraId="1FB08FC7" w14:textId="77777777" w:rsidR="009A303A" w:rsidRDefault="009A303A" w:rsidP="00096798">
            <w:pPr>
              <w:rPr>
                <w:b/>
                <w:bCs/>
              </w:rPr>
            </w:pPr>
          </w:p>
        </w:tc>
      </w:tr>
      <w:tr w:rsidR="009A303A" w14:paraId="6C193751" w14:textId="77777777" w:rsidTr="00421095">
        <w:tc>
          <w:tcPr>
            <w:tcW w:w="2945" w:type="dxa"/>
          </w:tcPr>
          <w:p w14:paraId="398A6154" w14:textId="77777777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>Totaal inkomsten</w:t>
            </w:r>
          </w:p>
        </w:tc>
        <w:tc>
          <w:tcPr>
            <w:tcW w:w="1201" w:type="dxa"/>
          </w:tcPr>
          <w:p w14:paraId="0CC4A7BD" w14:textId="3595A69E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€ </w:t>
            </w:r>
            <w:r w:rsidR="00421095">
              <w:rPr>
                <w:b/>
                <w:bCs/>
              </w:rPr>
              <w:t>40</w:t>
            </w:r>
            <w:r>
              <w:rPr>
                <w:b/>
                <w:bCs/>
              </w:rPr>
              <w:t>.</w:t>
            </w:r>
            <w:r w:rsidR="00421095">
              <w:rPr>
                <w:b/>
                <w:bCs/>
              </w:rPr>
              <w:t>0</w:t>
            </w:r>
            <w:r w:rsidR="004556D3">
              <w:rPr>
                <w:b/>
                <w:bCs/>
              </w:rPr>
              <w:t>0</w:t>
            </w:r>
            <w:r w:rsidR="00AB1B0B">
              <w:rPr>
                <w:b/>
                <w:bCs/>
              </w:rPr>
              <w:t>0</w:t>
            </w:r>
          </w:p>
        </w:tc>
        <w:tc>
          <w:tcPr>
            <w:tcW w:w="3470" w:type="dxa"/>
          </w:tcPr>
          <w:p w14:paraId="6F63B76D" w14:textId="77777777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>Totaal uitgaven</w:t>
            </w:r>
          </w:p>
        </w:tc>
        <w:tc>
          <w:tcPr>
            <w:tcW w:w="1309" w:type="dxa"/>
          </w:tcPr>
          <w:p w14:paraId="5F80D286" w14:textId="6EFFC1F4" w:rsidR="009A303A" w:rsidRDefault="009A303A" w:rsidP="000967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€ </w:t>
            </w:r>
            <w:r w:rsidR="00421095">
              <w:rPr>
                <w:b/>
                <w:bCs/>
              </w:rPr>
              <w:t>40</w:t>
            </w:r>
            <w:r>
              <w:rPr>
                <w:b/>
                <w:bCs/>
              </w:rPr>
              <w:t>.</w:t>
            </w:r>
            <w:r w:rsidR="00421095">
              <w:rPr>
                <w:b/>
                <w:bCs/>
              </w:rPr>
              <w:t>0</w:t>
            </w:r>
            <w:r w:rsidR="00E616FD">
              <w:rPr>
                <w:b/>
                <w:bCs/>
              </w:rPr>
              <w:t>0</w:t>
            </w:r>
            <w:r w:rsidR="00AB1B0B">
              <w:rPr>
                <w:b/>
                <w:bCs/>
              </w:rPr>
              <w:t>0</w:t>
            </w:r>
          </w:p>
        </w:tc>
      </w:tr>
    </w:tbl>
    <w:p w14:paraId="1E6C1A0F" w14:textId="77777777" w:rsidR="009A303A" w:rsidRDefault="009A303A" w:rsidP="009A303A">
      <w:pPr>
        <w:rPr>
          <w:b/>
          <w:bCs/>
        </w:rPr>
      </w:pPr>
    </w:p>
    <w:p w14:paraId="34308033" w14:textId="77777777" w:rsidR="009A303A" w:rsidRPr="00363603" w:rsidRDefault="009A303A" w:rsidP="009A303A">
      <w:pPr>
        <w:rPr>
          <w:b/>
          <w:bCs/>
        </w:rPr>
      </w:pPr>
      <w:r w:rsidRPr="003619DE">
        <w:rPr>
          <w:b/>
          <w:bCs/>
        </w:rPr>
        <w:t>Toelichting op de begroting:</w:t>
      </w:r>
    </w:p>
    <w:p w14:paraId="43B2FAB2" w14:textId="77777777" w:rsidR="009A303A" w:rsidRPr="003619DE" w:rsidRDefault="009A303A" w:rsidP="009A303A">
      <w:pPr>
        <w:rPr>
          <w:b/>
          <w:bCs/>
        </w:rPr>
      </w:pPr>
      <w:r w:rsidRPr="003619DE">
        <w:rPr>
          <w:b/>
          <w:bCs/>
        </w:rPr>
        <w:t>1. Inkomsten:</w:t>
      </w:r>
    </w:p>
    <w:p w14:paraId="44485428" w14:textId="404BD666" w:rsidR="009A303A" w:rsidRDefault="009A303A" w:rsidP="009A303A">
      <w:pPr>
        <w:pStyle w:val="Lijstalinea"/>
        <w:numPr>
          <w:ilvl w:val="0"/>
          <w:numId w:val="1"/>
        </w:numPr>
      </w:pPr>
      <w:r w:rsidRPr="003619DE">
        <w:t xml:space="preserve">De entree-inkomsten zijn gebaseerd op een verwacht bezoekersaantal van </w:t>
      </w:r>
      <w:r w:rsidR="00C91B50">
        <w:t>7</w:t>
      </w:r>
      <w:r w:rsidR="004556D3">
        <w:t>0</w:t>
      </w:r>
      <w:r w:rsidRPr="003619DE">
        <w:t>0 personen</w:t>
      </w:r>
      <w:r>
        <w:t xml:space="preserve"> (excl. btw)</w:t>
      </w:r>
      <w:r w:rsidRPr="003619DE">
        <w:t>.</w:t>
      </w:r>
    </w:p>
    <w:p w14:paraId="25D1660A" w14:textId="77E26721" w:rsidR="009A303A" w:rsidRPr="003619DE" w:rsidRDefault="009A303A" w:rsidP="009A303A">
      <w:pPr>
        <w:pStyle w:val="Lijstalinea"/>
        <w:numPr>
          <w:ilvl w:val="0"/>
          <w:numId w:val="1"/>
        </w:numPr>
      </w:pPr>
      <w:r>
        <w:t>Vanwege het sociaal</w:t>
      </w:r>
      <w:r w:rsidR="004556D3">
        <w:t>-</w:t>
      </w:r>
      <w:r>
        <w:t xml:space="preserve">maatschappelijke thema zal Cultuurclub VONK </w:t>
      </w:r>
      <w:r w:rsidR="004556D3">
        <w:t xml:space="preserve">(de sociaal-maatschappelijke stichting van De Leest) </w:t>
      </w:r>
      <w:r>
        <w:t xml:space="preserve">een bijdrage doen </w:t>
      </w:r>
    </w:p>
    <w:p w14:paraId="632FABC3" w14:textId="77777777" w:rsidR="009A303A" w:rsidRDefault="009A303A" w:rsidP="009A303A">
      <w:pPr>
        <w:pStyle w:val="Lijstalinea"/>
        <w:numPr>
          <w:ilvl w:val="0"/>
          <w:numId w:val="1"/>
        </w:numPr>
      </w:pPr>
      <w:r w:rsidRPr="003619DE">
        <w:t xml:space="preserve">Er is lokale sponsoring voorzien van </w:t>
      </w:r>
      <w:proofErr w:type="spellStart"/>
      <w:r w:rsidRPr="003619DE">
        <w:t>Waalwijkse</w:t>
      </w:r>
      <w:proofErr w:type="spellEnd"/>
      <w:r w:rsidRPr="003619DE">
        <w:t xml:space="preserve"> bedrijven.</w:t>
      </w:r>
    </w:p>
    <w:p w14:paraId="38AF456E" w14:textId="030D9520" w:rsidR="004556D3" w:rsidRPr="003619DE" w:rsidRDefault="004556D3" w:rsidP="009A303A">
      <w:pPr>
        <w:pStyle w:val="Lijstalinea"/>
        <w:numPr>
          <w:ilvl w:val="0"/>
          <w:numId w:val="1"/>
        </w:numPr>
      </w:pPr>
      <w:r>
        <w:t>Fondsen worden aangeschreven als de plannen in een verder gevorderd stadium zijn.</w:t>
      </w:r>
    </w:p>
    <w:p w14:paraId="5FADA789" w14:textId="77777777" w:rsidR="009A303A" w:rsidRPr="003619DE" w:rsidRDefault="009A303A" w:rsidP="009A303A">
      <w:pPr>
        <w:rPr>
          <w:b/>
          <w:bCs/>
        </w:rPr>
      </w:pPr>
      <w:r w:rsidRPr="003619DE">
        <w:rPr>
          <w:b/>
          <w:bCs/>
        </w:rPr>
        <w:t>2. Uitgaven:</w:t>
      </w:r>
    </w:p>
    <w:p w14:paraId="24011BBF" w14:textId="0678DEB5" w:rsidR="009A303A" w:rsidRPr="003619DE" w:rsidRDefault="009A303A" w:rsidP="009A303A">
      <w:pPr>
        <w:pStyle w:val="Lijstalinea"/>
        <w:numPr>
          <w:ilvl w:val="0"/>
          <w:numId w:val="1"/>
        </w:numPr>
      </w:pPr>
      <w:r w:rsidRPr="003619DE">
        <w:t xml:space="preserve">De grootste kostenpost </w:t>
      </w:r>
      <w:r w:rsidR="004556D3">
        <w:t>is</w:t>
      </w:r>
      <w:r w:rsidRPr="003619DE">
        <w:t xml:space="preserve"> de </w:t>
      </w:r>
      <w:r w:rsidR="004556D3">
        <w:t>professionele programmering</w:t>
      </w:r>
      <w:r w:rsidR="00D76E02">
        <w:t xml:space="preserve"> in de </w:t>
      </w:r>
      <w:r w:rsidR="007E5068">
        <w:t xml:space="preserve">kleine </w:t>
      </w:r>
      <w:r w:rsidR="00D76E02">
        <w:t>za</w:t>
      </w:r>
      <w:r w:rsidR="007E5068">
        <w:t>a</w:t>
      </w:r>
      <w:r w:rsidR="00D76E02">
        <w:t>l van het theater en buiten op het plein</w:t>
      </w:r>
      <w:r w:rsidRPr="003619DE">
        <w:t xml:space="preserve">, die samen </w:t>
      </w:r>
      <w:r w:rsidR="004556D3">
        <w:t xml:space="preserve">met de regionale randprogrammering de kern van </w:t>
      </w:r>
      <w:r w:rsidRPr="003619DE">
        <w:t>het programma vormen.</w:t>
      </w:r>
    </w:p>
    <w:p w14:paraId="59923438" w14:textId="231E373E" w:rsidR="009A303A" w:rsidRPr="003619DE" w:rsidRDefault="009A303A" w:rsidP="009A303A">
      <w:pPr>
        <w:pStyle w:val="Lijstalinea"/>
        <w:numPr>
          <w:ilvl w:val="0"/>
          <w:numId w:val="1"/>
        </w:numPr>
      </w:pPr>
      <w:r w:rsidRPr="003619DE">
        <w:t xml:space="preserve">De </w:t>
      </w:r>
      <w:r w:rsidR="004556D3">
        <w:t>multiculturele</w:t>
      </w:r>
      <w:r w:rsidRPr="003619DE">
        <w:t xml:space="preserve"> catering </w:t>
      </w:r>
      <w:r w:rsidR="004556D3">
        <w:t>en de spelletjes en schminkmogelijkheden d</w:t>
      </w:r>
      <w:r w:rsidRPr="003619DE">
        <w:t>ragen bij aan de interactieve en gastvrije sfeer van het evenement.</w:t>
      </w:r>
    </w:p>
    <w:p w14:paraId="2DAC4E99" w14:textId="16D483D8" w:rsidR="009A303A" w:rsidRPr="003619DE" w:rsidRDefault="009A303A" w:rsidP="009A303A">
      <w:pPr>
        <w:pStyle w:val="Lijstalinea"/>
        <w:numPr>
          <w:ilvl w:val="0"/>
          <w:numId w:val="1"/>
        </w:numPr>
      </w:pPr>
      <w:r w:rsidRPr="003619DE">
        <w:t>Er is budget gereserveerd voor techniek en productie om een professionele uitvoering te garanderen.</w:t>
      </w:r>
    </w:p>
    <w:p w14:paraId="6547F2C6" w14:textId="10353CE8" w:rsidR="009A303A" w:rsidRDefault="009A303A">
      <w:r>
        <w:t>Ons</w:t>
      </w:r>
      <w:r w:rsidRPr="003619DE">
        <w:t xml:space="preserve"> project laat een gezonde mix zien van eigen inkomsten, lokale ondersteuning en de aangevraagde subsidie</w:t>
      </w:r>
      <w:r w:rsidR="004556D3">
        <w:t>s</w:t>
      </w:r>
      <w:r w:rsidRPr="003619DE">
        <w:t>, wat de duurzaamheid en het draagvlak van het initiatief onderstreept.</w:t>
      </w:r>
    </w:p>
    <w:sectPr w:rsidR="009A3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B3FB3"/>
    <w:multiLevelType w:val="hybridMultilevel"/>
    <w:tmpl w:val="4B54254C"/>
    <w:lvl w:ilvl="0" w:tplc="4D0AED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49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3A"/>
    <w:rsid w:val="00082641"/>
    <w:rsid w:val="0016748F"/>
    <w:rsid w:val="00211F3C"/>
    <w:rsid w:val="003A46BA"/>
    <w:rsid w:val="00421095"/>
    <w:rsid w:val="00442EE8"/>
    <w:rsid w:val="004556D3"/>
    <w:rsid w:val="00593CC5"/>
    <w:rsid w:val="005F3BC0"/>
    <w:rsid w:val="007E5068"/>
    <w:rsid w:val="009A303A"/>
    <w:rsid w:val="009C0E06"/>
    <w:rsid w:val="009F5165"/>
    <w:rsid w:val="00AB1B0B"/>
    <w:rsid w:val="00AB5CD9"/>
    <w:rsid w:val="00AD3CEA"/>
    <w:rsid w:val="00AE1386"/>
    <w:rsid w:val="00B0244C"/>
    <w:rsid w:val="00C91B50"/>
    <w:rsid w:val="00D76E02"/>
    <w:rsid w:val="00DB4EB8"/>
    <w:rsid w:val="00E32B3E"/>
    <w:rsid w:val="00E616FD"/>
    <w:rsid w:val="00F7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C8C1"/>
  <w15:chartTrackingRefBased/>
  <w15:docId w15:val="{25076B3B-7308-4F0F-A912-5C16A79A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03A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A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0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0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0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0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0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0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0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0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0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0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03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A30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8067FB6E4FF429D5ABB77BBA78224" ma:contentTypeVersion="8" ma:contentTypeDescription="Een nieuw document maken." ma:contentTypeScope="" ma:versionID="a5e0a09eaf893151658eca02e2540bae">
  <xsd:schema xmlns:xsd="http://www.w3.org/2001/XMLSchema" xmlns:xs="http://www.w3.org/2001/XMLSchema" xmlns:p="http://schemas.microsoft.com/office/2006/metadata/properties" xmlns:ns3="6c468688-5c58-4c20-b29d-efe5d93bfc45" targetNamespace="http://schemas.microsoft.com/office/2006/metadata/properties" ma:root="true" ma:fieldsID="32bc4670fb0355f9de0b50b89635f10e" ns3:_="">
    <xsd:import namespace="6c468688-5c58-4c20-b29d-efe5d93bf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8688-5c58-4c20-b29d-efe5d93bf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468688-5c58-4c20-b29d-efe5d93bfc45" xsi:nil="true"/>
  </documentManagement>
</p:properties>
</file>

<file path=customXml/itemProps1.xml><?xml version="1.0" encoding="utf-8"?>
<ds:datastoreItem xmlns:ds="http://schemas.openxmlformats.org/officeDocument/2006/customXml" ds:itemID="{A5EE4A54-FE32-419D-AF29-EEC837622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68688-5c58-4c20-b29d-efe5d93bf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C2F19-0AFD-42CD-A483-E1A3A32FF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CABFF-F3A2-4A90-904F-1D84DC8E4191}">
  <ds:schemaRefs>
    <ds:schemaRef ds:uri="http://schemas.microsoft.com/office/2006/metadata/properties"/>
    <ds:schemaRef ds:uri="http://schemas.microsoft.com/office/infopath/2007/PartnerControls"/>
    <ds:schemaRef ds:uri="6c468688-5c58-4c20-b29d-efe5d93bf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van Berkel</dc:creator>
  <cp:keywords/>
  <dc:description/>
  <cp:lastModifiedBy>Janneke van Berkel</cp:lastModifiedBy>
  <cp:revision>2</cp:revision>
  <dcterms:created xsi:type="dcterms:W3CDTF">2026-05-28T12:26:00Z</dcterms:created>
  <dcterms:modified xsi:type="dcterms:W3CDTF">2026-05-28T12:26:00Z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0x0101006E68067FB6E4FF429D5ABB77BBA78224</vt:lpwstr>
  </property>
</Properties>
</file>